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2"/>
        <w:gridCol w:w="3528"/>
        <w:gridCol w:w="1988"/>
        <w:gridCol w:w="990"/>
        <w:gridCol w:w="1350"/>
        <w:gridCol w:w="1080"/>
        <w:gridCol w:w="2358"/>
      </w:tblGrid>
      <w:tr w:rsidR="00432A37" w:rsidTr="00EE4A63">
        <w:tc>
          <w:tcPr>
            <w:tcW w:w="1882" w:type="dxa"/>
          </w:tcPr>
          <w:p w:rsidR="00432A37" w:rsidRDefault="00432A37">
            <w:bookmarkStart w:id="0" w:name="_GoBack"/>
            <w:bookmarkEnd w:id="0"/>
            <w:r>
              <w:t>Participant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432A37" w:rsidRDefault="00432A37"/>
        </w:tc>
        <w:tc>
          <w:tcPr>
            <w:tcW w:w="1988" w:type="dxa"/>
          </w:tcPr>
          <w:p w:rsidR="00432A37" w:rsidRDefault="00432A37">
            <w:r>
              <w:t>Job Title</w:t>
            </w:r>
          </w:p>
        </w:tc>
        <w:tc>
          <w:tcPr>
            <w:tcW w:w="5778" w:type="dxa"/>
            <w:gridSpan w:val="4"/>
            <w:tcBorders>
              <w:bottom w:val="single" w:sz="4" w:space="0" w:color="auto"/>
            </w:tcBorders>
          </w:tcPr>
          <w:p w:rsidR="00432A37" w:rsidRDefault="00432A37"/>
        </w:tc>
      </w:tr>
      <w:tr w:rsidR="00432A37" w:rsidTr="00EE4A63">
        <w:tc>
          <w:tcPr>
            <w:tcW w:w="1882" w:type="dxa"/>
          </w:tcPr>
          <w:p w:rsidR="00432A37" w:rsidRDefault="00432A37">
            <w:r>
              <w:t>Worksite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432A37" w:rsidRDefault="00432A37"/>
        </w:tc>
        <w:tc>
          <w:tcPr>
            <w:tcW w:w="1988" w:type="dxa"/>
          </w:tcPr>
          <w:p w:rsidR="00432A37" w:rsidRDefault="00432A37">
            <w:r>
              <w:t xml:space="preserve">Evaluation Period: 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32A37" w:rsidRDefault="00432A37">
            <w:r>
              <w:t>From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32A37" w:rsidRDefault="00432A37"/>
        </w:tc>
        <w:tc>
          <w:tcPr>
            <w:tcW w:w="1080" w:type="dxa"/>
            <w:tcBorders>
              <w:top w:val="single" w:sz="4" w:space="0" w:color="auto"/>
            </w:tcBorders>
          </w:tcPr>
          <w:p w:rsidR="00432A37" w:rsidRDefault="00432A37">
            <w:r>
              <w:t>To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432A37" w:rsidRDefault="00432A37"/>
        </w:tc>
      </w:tr>
    </w:tbl>
    <w:p w:rsidR="007609EE" w:rsidRDefault="007609EE" w:rsidP="007609EE">
      <w:pPr>
        <w:widowControl w:val="0"/>
        <w:spacing w:after="0" w:line="240" w:lineRule="auto"/>
        <w:rPr>
          <w:b/>
        </w:rPr>
        <w:sectPr w:rsidR="007609EE" w:rsidSect="00432A37">
          <w:headerReference w:type="default" r:id="rId8"/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7609EE" w:rsidRDefault="007609EE" w:rsidP="007609EE">
      <w:pPr>
        <w:widowControl w:val="0"/>
        <w:spacing w:after="0" w:line="240" w:lineRule="auto"/>
        <w:rPr>
          <w:b/>
        </w:rPr>
      </w:pPr>
      <w:r>
        <w:rPr>
          <w:b/>
        </w:rPr>
        <w:lastRenderedPageBreak/>
        <w:t>Objectives:</w:t>
      </w:r>
    </w:p>
    <w:p w:rsidR="006A2A06" w:rsidRPr="007609EE" w:rsidRDefault="006A2A06" w:rsidP="007609EE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609EE">
        <w:rPr>
          <w:rFonts w:ascii="Times New Roman" w:hAnsi="Times New Roman" w:cs="Times New Roman"/>
        </w:rPr>
        <w:t>Provide basic patient care including bathing, feeding, catheter care, and  using Hoyer Lift</w:t>
      </w:r>
    </w:p>
    <w:p w:rsidR="006A2A06" w:rsidRPr="006A2A06" w:rsidRDefault="006A2A06" w:rsidP="006A2A06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A2A06">
        <w:rPr>
          <w:rFonts w:ascii="Times New Roman" w:hAnsi="Times New Roman" w:cs="Times New Roman"/>
        </w:rPr>
        <w:t>Measure vital signs, such as blood pressure, respiration, temperature, heart rate, height, and weight</w:t>
      </w:r>
    </w:p>
    <w:p w:rsidR="006A2A06" w:rsidRPr="006A2A06" w:rsidRDefault="006A2A06" w:rsidP="006A2A06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A2A06">
        <w:rPr>
          <w:rFonts w:ascii="Times New Roman" w:hAnsi="Times New Roman" w:cs="Times New Roman"/>
        </w:rPr>
        <w:t>Perform lab test, such as phlebotomy and urinalysis</w:t>
      </w:r>
    </w:p>
    <w:p w:rsidR="006A2A06" w:rsidRPr="006A2A06" w:rsidRDefault="006A2A06" w:rsidP="006A2A06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A2A06">
        <w:rPr>
          <w:rFonts w:ascii="Times New Roman" w:hAnsi="Times New Roman" w:cs="Times New Roman"/>
        </w:rPr>
        <w:t>Assist with diagnostic and medical procedures, such as EKG and catheterization</w:t>
      </w:r>
    </w:p>
    <w:p w:rsidR="006A2A06" w:rsidRPr="006A2A06" w:rsidRDefault="006A2A06" w:rsidP="006A2A06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A2A06">
        <w:rPr>
          <w:rFonts w:ascii="Times New Roman" w:hAnsi="Times New Roman" w:cs="Times New Roman"/>
        </w:rPr>
        <w:t>Provide Basic Life Support including CPR, AED</w:t>
      </w:r>
    </w:p>
    <w:p w:rsidR="00432A37" w:rsidRDefault="00D84E0B" w:rsidP="006A2A06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Help</w:t>
      </w:r>
      <w:r w:rsidR="006A2A06" w:rsidRPr="006A2A06">
        <w:rPr>
          <w:rFonts w:ascii="Times New Roman" w:hAnsi="Times New Roman" w:cs="Times New Roman"/>
        </w:rPr>
        <w:t xml:space="preserve"> to organize a client’s schedule and plan appointments</w:t>
      </w:r>
    </w:p>
    <w:p w:rsidR="007609EE" w:rsidRPr="007609EE" w:rsidRDefault="007609EE" w:rsidP="007609EE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7609EE">
        <w:rPr>
          <w:rFonts w:ascii="Times New Roman" w:hAnsi="Times New Roman" w:cs="Times New Roman"/>
          <w:b/>
        </w:rPr>
        <w:t>Work Experiences:</w:t>
      </w:r>
    </w:p>
    <w:p w:rsidR="007609EE" w:rsidRDefault="005560D7" w:rsidP="007609EE">
      <w:pPr>
        <w:widowControl w:val="0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820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9E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609EE">
        <w:rPr>
          <w:rFonts w:ascii="Times New Roman" w:hAnsi="Times New Roman" w:cs="Times New Roman"/>
        </w:rPr>
        <w:t xml:space="preserve"> Enters patient data and medical history using electronic medical records</w:t>
      </w:r>
    </w:p>
    <w:p w:rsidR="007609EE" w:rsidRDefault="005560D7" w:rsidP="007609EE">
      <w:pPr>
        <w:widowControl w:val="0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89717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9E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609EE">
        <w:rPr>
          <w:rFonts w:ascii="Times New Roman" w:hAnsi="Times New Roman" w:cs="Times New Roman"/>
        </w:rPr>
        <w:t xml:space="preserve"> Provides patient care including vital signs</w:t>
      </w:r>
    </w:p>
    <w:p w:rsidR="007609EE" w:rsidRPr="007609EE" w:rsidRDefault="005560D7" w:rsidP="007609EE">
      <w:pPr>
        <w:widowControl w:val="0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12327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9E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609EE">
        <w:rPr>
          <w:rFonts w:ascii="Times New Roman" w:hAnsi="Times New Roman" w:cs="Times New Roman"/>
        </w:rPr>
        <w:t xml:space="preserve"> Performs proper technique for patient mobility using equipment such as Hoyer Lift</w:t>
      </w:r>
    </w:p>
    <w:p w:rsidR="007609EE" w:rsidRDefault="007609EE" w:rsidP="00432A37">
      <w:pPr>
        <w:rPr>
          <w:b/>
        </w:rPr>
        <w:sectPr w:rsidR="007609EE" w:rsidSect="007609EE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6"/>
        <w:gridCol w:w="4086"/>
        <w:gridCol w:w="1095"/>
        <w:gridCol w:w="1150"/>
        <w:gridCol w:w="1092"/>
        <w:gridCol w:w="1102"/>
        <w:gridCol w:w="2605"/>
      </w:tblGrid>
      <w:tr w:rsidR="006313E9" w:rsidTr="00EE4A63">
        <w:tc>
          <w:tcPr>
            <w:tcW w:w="2005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lastRenderedPageBreak/>
              <w:t>AREA</w:t>
            </w:r>
          </w:p>
        </w:tc>
        <w:tc>
          <w:tcPr>
            <w:tcW w:w="4133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FACTORS OF EVALUATION</w:t>
            </w:r>
          </w:p>
        </w:tc>
        <w:tc>
          <w:tcPr>
            <w:tcW w:w="1080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NEED TO IMPROVE</w:t>
            </w:r>
          </w:p>
        </w:tc>
        <w:tc>
          <w:tcPr>
            <w:tcW w:w="1159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FAIR</w:t>
            </w:r>
          </w:p>
        </w:tc>
        <w:tc>
          <w:tcPr>
            <w:tcW w:w="1069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AVERAGE</w:t>
            </w:r>
          </w:p>
        </w:tc>
        <w:tc>
          <w:tcPr>
            <w:tcW w:w="1102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ABOVE AVERAGE</w:t>
            </w:r>
          </w:p>
        </w:tc>
        <w:tc>
          <w:tcPr>
            <w:tcW w:w="2628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COMMENTS</w:t>
            </w:r>
          </w:p>
        </w:tc>
      </w:tr>
      <w:tr w:rsidR="006313E9" w:rsidTr="00EE4A63">
        <w:tc>
          <w:tcPr>
            <w:tcW w:w="2005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ATTENDANCE</w:t>
            </w:r>
          </w:p>
        </w:tc>
        <w:tc>
          <w:tcPr>
            <w:tcW w:w="4133" w:type="dxa"/>
          </w:tcPr>
          <w:p w:rsidR="006313E9" w:rsidRPr="00EE4A63" w:rsidRDefault="006313E9" w:rsidP="00432A37">
            <w:pPr>
              <w:rPr>
                <w:sz w:val="20"/>
                <w:szCs w:val="20"/>
              </w:rPr>
            </w:pPr>
            <w:r w:rsidRPr="00EE4A63">
              <w:rPr>
                <w:sz w:val="20"/>
                <w:szCs w:val="20"/>
              </w:rPr>
              <w:t>On the job daily, rarely absent, notifies when absence is unavoidable</w:t>
            </w:r>
          </w:p>
        </w:tc>
        <w:tc>
          <w:tcPr>
            <w:tcW w:w="1080" w:type="dxa"/>
          </w:tcPr>
          <w:p w:rsidR="006313E9" w:rsidRDefault="006313E9" w:rsidP="00432A37"/>
        </w:tc>
        <w:tc>
          <w:tcPr>
            <w:tcW w:w="1159" w:type="dxa"/>
          </w:tcPr>
          <w:p w:rsidR="006313E9" w:rsidRDefault="006313E9" w:rsidP="00432A37"/>
        </w:tc>
        <w:tc>
          <w:tcPr>
            <w:tcW w:w="1069" w:type="dxa"/>
          </w:tcPr>
          <w:p w:rsidR="006313E9" w:rsidRDefault="006313E9" w:rsidP="00432A37"/>
        </w:tc>
        <w:tc>
          <w:tcPr>
            <w:tcW w:w="1102" w:type="dxa"/>
          </w:tcPr>
          <w:p w:rsidR="006313E9" w:rsidRDefault="006313E9" w:rsidP="00432A37"/>
        </w:tc>
        <w:tc>
          <w:tcPr>
            <w:tcW w:w="2628" w:type="dxa"/>
          </w:tcPr>
          <w:p w:rsidR="006313E9" w:rsidRDefault="006313E9" w:rsidP="00432A37"/>
        </w:tc>
      </w:tr>
      <w:tr w:rsidR="006313E9" w:rsidTr="00EE4A63">
        <w:tc>
          <w:tcPr>
            <w:tcW w:w="2005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PUNCTUALITY</w:t>
            </w:r>
          </w:p>
        </w:tc>
        <w:tc>
          <w:tcPr>
            <w:tcW w:w="4133" w:type="dxa"/>
          </w:tcPr>
          <w:p w:rsidR="006313E9" w:rsidRPr="00EE4A63" w:rsidRDefault="006313E9" w:rsidP="00432A37">
            <w:pPr>
              <w:rPr>
                <w:sz w:val="20"/>
                <w:szCs w:val="20"/>
              </w:rPr>
            </w:pPr>
            <w:r w:rsidRPr="00EE4A63">
              <w:rPr>
                <w:sz w:val="20"/>
                <w:szCs w:val="20"/>
              </w:rPr>
              <w:t>Always on time, plans time well, promptly returns from lunch and breaks</w:t>
            </w:r>
          </w:p>
        </w:tc>
        <w:tc>
          <w:tcPr>
            <w:tcW w:w="1080" w:type="dxa"/>
          </w:tcPr>
          <w:p w:rsidR="006313E9" w:rsidRDefault="006313E9" w:rsidP="00432A37"/>
        </w:tc>
        <w:tc>
          <w:tcPr>
            <w:tcW w:w="1159" w:type="dxa"/>
          </w:tcPr>
          <w:p w:rsidR="006313E9" w:rsidRDefault="006313E9" w:rsidP="00432A37"/>
        </w:tc>
        <w:tc>
          <w:tcPr>
            <w:tcW w:w="1069" w:type="dxa"/>
          </w:tcPr>
          <w:p w:rsidR="006313E9" w:rsidRDefault="006313E9" w:rsidP="00432A37"/>
        </w:tc>
        <w:tc>
          <w:tcPr>
            <w:tcW w:w="1102" w:type="dxa"/>
          </w:tcPr>
          <w:p w:rsidR="006313E9" w:rsidRDefault="006313E9" w:rsidP="00432A37"/>
        </w:tc>
        <w:tc>
          <w:tcPr>
            <w:tcW w:w="2628" w:type="dxa"/>
          </w:tcPr>
          <w:p w:rsidR="006313E9" w:rsidRDefault="006313E9" w:rsidP="00432A37"/>
        </w:tc>
      </w:tr>
      <w:tr w:rsidR="006313E9" w:rsidTr="00EE4A63">
        <w:tc>
          <w:tcPr>
            <w:tcW w:w="2005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JUDGEMENT</w:t>
            </w:r>
          </w:p>
        </w:tc>
        <w:tc>
          <w:tcPr>
            <w:tcW w:w="4133" w:type="dxa"/>
          </w:tcPr>
          <w:p w:rsidR="006313E9" w:rsidRPr="00EE4A63" w:rsidRDefault="006313E9" w:rsidP="00432A37">
            <w:pPr>
              <w:rPr>
                <w:sz w:val="20"/>
                <w:szCs w:val="20"/>
              </w:rPr>
            </w:pPr>
            <w:r w:rsidRPr="00EE4A63">
              <w:rPr>
                <w:sz w:val="20"/>
                <w:szCs w:val="20"/>
              </w:rPr>
              <w:t>Actions generally based on sound reasoning</w:t>
            </w:r>
          </w:p>
        </w:tc>
        <w:tc>
          <w:tcPr>
            <w:tcW w:w="1080" w:type="dxa"/>
          </w:tcPr>
          <w:p w:rsidR="006313E9" w:rsidRDefault="006313E9" w:rsidP="00432A37"/>
        </w:tc>
        <w:tc>
          <w:tcPr>
            <w:tcW w:w="1159" w:type="dxa"/>
          </w:tcPr>
          <w:p w:rsidR="006313E9" w:rsidRDefault="006313E9" w:rsidP="00432A37"/>
        </w:tc>
        <w:tc>
          <w:tcPr>
            <w:tcW w:w="1069" w:type="dxa"/>
          </w:tcPr>
          <w:p w:rsidR="006313E9" w:rsidRDefault="006313E9" w:rsidP="00432A37"/>
        </w:tc>
        <w:tc>
          <w:tcPr>
            <w:tcW w:w="1102" w:type="dxa"/>
          </w:tcPr>
          <w:p w:rsidR="006313E9" w:rsidRDefault="006313E9" w:rsidP="00432A37"/>
        </w:tc>
        <w:tc>
          <w:tcPr>
            <w:tcW w:w="2628" w:type="dxa"/>
          </w:tcPr>
          <w:p w:rsidR="006313E9" w:rsidRDefault="006313E9" w:rsidP="00432A37"/>
        </w:tc>
      </w:tr>
      <w:tr w:rsidR="006313E9" w:rsidTr="00EE4A63">
        <w:tc>
          <w:tcPr>
            <w:tcW w:w="2005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WORK ASSIGNMENTS</w:t>
            </w:r>
          </w:p>
        </w:tc>
        <w:tc>
          <w:tcPr>
            <w:tcW w:w="4133" w:type="dxa"/>
          </w:tcPr>
          <w:p w:rsidR="006313E9" w:rsidRPr="00EE4A63" w:rsidRDefault="006313E9" w:rsidP="00432A37">
            <w:pPr>
              <w:rPr>
                <w:sz w:val="20"/>
                <w:szCs w:val="20"/>
              </w:rPr>
            </w:pPr>
            <w:r w:rsidRPr="00EE4A63">
              <w:rPr>
                <w:sz w:val="20"/>
                <w:szCs w:val="20"/>
              </w:rPr>
              <w:t>Grasps instructions readily, limited supervision required</w:t>
            </w:r>
          </w:p>
        </w:tc>
        <w:tc>
          <w:tcPr>
            <w:tcW w:w="1080" w:type="dxa"/>
          </w:tcPr>
          <w:p w:rsidR="006313E9" w:rsidRDefault="006313E9" w:rsidP="00432A37"/>
        </w:tc>
        <w:tc>
          <w:tcPr>
            <w:tcW w:w="1159" w:type="dxa"/>
          </w:tcPr>
          <w:p w:rsidR="006313E9" w:rsidRDefault="006313E9" w:rsidP="00432A37"/>
        </w:tc>
        <w:tc>
          <w:tcPr>
            <w:tcW w:w="1069" w:type="dxa"/>
          </w:tcPr>
          <w:p w:rsidR="006313E9" w:rsidRDefault="006313E9" w:rsidP="00432A37"/>
        </w:tc>
        <w:tc>
          <w:tcPr>
            <w:tcW w:w="1102" w:type="dxa"/>
          </w:tcPr>
          <w:p w:rsidR="006313E9" w:rsidRDefault="006313E9" w:rsidP="00432A37"/>
        </w:tc>
        <w:tc>
          <w:tcPr>
            <w:tcW w:w="2628" w:type="dxa"/>
          </w:tcPr>
          <w:p w:rsidR="006313E9" w:rsidRDefault="006313E9" w:rsidP="00432A37"/>
        </w:tc>
      </w:tr>
      <w:tr w:rsidR="006313E9" w:rsidTr="00EE4A63">
        <w:tc>
          <w:tcPr>
            <w:tcW w:w="2005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QUALITY</w:t>
            </w:r>
          </w:p>
        </w:tc>
        <w:tc>
          <w:tcPr>
            <w:tcW w:w="4133" w:type="dxa"/>
          </w:tcPr>
          <w:p w:rsidR="006313E9" w:rsidRPr="00EE4A63" w:rsidRDefault="006313E9" w:rsidP="00432A37">
            <w:pPr>
              <w:rPr>
                <w:sz w:val="20"/>
                <w:szCs w:val="20"/>
              </w:rPr>
            </w:pPr>
            <w:r w:rsidRPr="00EE4A63">
              <w:rPr>
                <w:sz w:val="20"/>
                <w:szCs w:val="20"/>
              </w:rPr>
              <w:t>Job performance meets quality standards</w:t>
            </w:r>
          </w:p>
        </w:tc>
        <w:tc>
          <w:tcPr>
            <w:tcW w:w="1080" w:type="dxa"/>
          </w:tcPr>
          <w:p w:rsidR="006313E9" w:rsidRDefault="006313E9" w:rsidP="00432A37"/>
        </w:tc>
        <w:tc>
          <w:tcPr>
            <w:tcW w:w="1159" w:type="dxa"/>
          </w:tcPr>
          <w:p w:rsidR="006313E9" w:rsidRDefault="006313E9" w:rsidP="00432A37"/>
        </w:tc>
        <w:tc>
          <w:tcPr>
            <w:tcW w:w="1069" w:type="dxa"/>
          </w:tcPr>
          <w:p w:rsidR="006313E9" w:rsidRDefault="006313E9" w:rsidP="00432A37"/>
        </w:tc>
        <w:tc>
          <w:tcPr>
            <w:tcW w:w="1102" w:type="dxa"/>
          </w:tcPr>
          <w:p w:rsidR="006313E9" w:rsidRDefault="006313E9" w:rsidP="00432A37"/>
        </w:tc>
        <w:tc>
          <w:tcPr>
            <w:tcW w:w="2628" w:type="dxa"/>
          </w:tcPr>
          <w:p w:rsidR="006313E9" w:rsidRDefault="006313E9" w:rsidP="00432A37"/>
        </w:tc>
      </w:tr>
      <w:tr w:rsidR="006313E9" w:rsidTr="00EE4A63">
        <w:tc>
          <w:tcPr>
            <w:tcW w:w="2005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QUANTITIY</w:t>
            </w:r>
          </w:p>
        </w:tc>
        <w:tc>
          <w:tcPr>
            <w:tcW w:w="4133" w:type="dxa"/>
          </w:tcPr>
          <w:p w:rsidR="006313E9" w:rsidRPr="00EE4A63" w:rsidRDefault="006313E9" w:rsidP="00432A37">
            <w:pPr>
              <w:rPr>
                <w:sz w:val="20"/>
                <w:szCs w:val="20"/>
              </w:rPr>
            </w:pPr>
            <w:r w:rsidRPr="00EE4A63">
              <w:rPr>
                <w:sz w:val="20"/>
                <w:szCs w:val="20"/>
              </w:rPr>
              <w:t>The ability and/or willingness to complete a project</w:t>
            </w:r>
          </w:p>
        </w:tc>
        <w:tc>
          <w:tcPr>
            <w:tcW w:w="1080" w:type="dxa"/>
          </w:tcPr>
          <w:p w:rsidR="006313E9" w:rsidRDefault="006313E9" w:rsidP="00432A37"/>
        </w:tc>
        <w:tc>
          <w:tcPr>
            <w:tcW w:w="1159" w:type="dxa"/>
          </w:tcPr>
          <w:p w:rsidR="006313E9" w:rsidRDefault="006313E9" w:rsidP="00432A37"/>
        </w:tc>
        <w:tc>
          <w:tcPr>
            <w:tcW w:w="1069" w:type="dxa"/>
          </w:tcPr>
          <w:p w:rsidR="006313E9" w:rsidRDefault="006313E9" w:rsidP="00432A37"/>
        </w:tc>
        <w:tc>
          <w:tcPr>
            <w:tcW w:w="1102" w:type="dxa"/>
          </w:tcPr>
          <w:p w:rsidR="006313E9" w:rsidRDefault="006313E9" w:rsidP="00432A37"/>
        </w:tc>
        <w:tc>
          <w:tcPr>
            <w:tcW w:w="2628" w:type="dxa"/>
          </w:tcPr>
          <w:p w:rsidR="006313E9" w:rsidRDefault="006313E9" w:rsidP="00432A37"/>
        </w:tc>
      </w:tr>
      <w:tr w:rsidR="006313E9" w:rsidTr="00EE4A63">
        <w:tc>
          <w:tcPr>
            <w:tcW w:w="2005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INTEREST</w:t>
            </w:r>
          </w:p>
        </w:tc>
        <w:tc>
          <w:tcPr>
            <w:tcW w:w="4133" w:type="dxa"/>
          </w:tcPr>
          <w:p w:rsidR="006313E9" w:rsidRPr="00EE4A63" w:rsidRDefault="006313E9" w:rsidP="00432A37">
            <w:pPr>
              <w:rPr>
                <w:sz w:val="20"/>
                <w:szCs w:val="20"/>
              </w:rPr>
            </w:pPr>
            <w:r w:rsidRPr="00EE4A63">
              <w:rPr>
                <w:sz w:val="20"/>
                <w:szCs w:val="20"/>
              </w:rPr>
              <w:t>Shows motivation and enthusiasm toward work and readily accepts work assignments</w:t>
            </w:r>
          </w:p>
        </w:tc>
        <w:tc>
          <w:tcPr>
            <w:tcW w:w="1080" w:type="dxa"/>
          </w:tcPr>
          <w:p w:rsidR="006313E9" w:rsidRDefault="006313E9" w:rsidP="00432A37"/>
        </w:tc>
        <w:tc>
          <w:tcPr>
            <w:tcW w:w="1159" w:type="dxa"/>
          </w:tcPr>
          <w:p w:rsidR="006313E9" w:rsidRDefault="006313E9" w:rsidP="00432A37"/>
        </w:tc>
        <w:tc>
          <w:tcPr>
            <w:tcW w:w="1069" w:type="dxa"/>
          </w:tcPr>
          <w:p w:rsidR="006313E9" w:rsidRDefault="006313E9" w:rsidP="00432A37"/>
        </w:tc>
        <w:tc>
          <w:tcPr>
            <w:tcW w:w="1102" w:type="dxa"/>
          </w:tcPr>
          <w:p w:rsidR="006313E9" w:rsidRDefault="006313E9" w:rsidP="00432A37"/>
        </w:tc>
        <w:tc>
          <w:tcPr>
            <w:tcW w:w="2628" w:type="dxa"/>
          </w:tcPr>
          <w:p w:rsidR="006313E9" w:rsidRDefault="006313E9" w:rsidP="00432A37"/>
        </w:tc>
      </w:tr>
      <w:tr w:rsidR="006313E9" w:rsidTr="00EE4A63">
        <w:tc>
          <w:tcPr>
            <w:tcW w:w="2005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EQUIPMENT/TOOLS OPERATIONS</w:t>
            </w:r>
          </w:p>
        </w:tc>
        <w:tc>
          <w:tcPr>
            <w:tcW w:w="4133" w:type="dxa"/>
          </w:tcPr>
          <w:p w:rsidR="006313E9" w:rsidRPr="00EE4A63" w:rsidRDefault="006313E9" w:rsidP="00432A37">
            <w:pPr>
              <w:rPr>
                <w:sz w:val="20"/>
                <w:szCs w:val="20"/>
              </w:rPr>
            </w:pPr>
            <w:r w:rsidRPr="00EE4A63">
              <w:rPr>
                <w:sz w:val="20"/>
                <w:szCs w:val="20"/>
              </w:rPr>
              <w:t>Safe, careful maintenance of equipment and tools needed to perform job</w:t>
            </w:r>
          </w:p>
        </w:tc>
        <w:tc>
          <w:tcPr>
            <w:tcW w:w="1080" w:type="dxa"/>
          </w:tcPr>
          <w:p w:rsidR="006313E9" w:rsidRDefault="006313E9" w:rsidP="00432A37"/>
        </w:tc>
        <w:tc>
          <w:tcPr>
            <w:tcW w:w="1159" w:type="dxa"/>
          </w:tcPr>
          <w:p w:rsidR="006313E9" w:rsidRDefault="006313E9" w:rsidP="00432A37"/>
        </w:tc>
        <w:tc>
          <w:tcPr>
            <w:tcW w:w="1069" w:type="dxa"/>
          </w:tcPr>
          <w:p w:rsidR="006313E9" w:rsidRDefault="006313E9" w:rsidP="00432A37"/>
        </w:tc>
        <w:tc>
          <w:tcPr>
            <w:tcW w:w="1102" w:type="dxa"/>
          </w:tcPr>
          <w:p w:rsidR="006313E9" w:rsidRDefault="006313E9" w:rsidP="00432A37"/>
        </w:tc>
        <w:tc>
          <w:tcPr>
            <w:tcW w:w="2628" w:type="dxa"/>
          </w:tcPr>
          <w:p w:rsidR="006313E9" w:rsidRDefault="006313E9" w:rsidP="00432A37"/>
        </w:tc>
      </w:tr>
      <w:tr w:rsidR="006313E9" w:rsidTr="00EE4A63">
        <w:tc>
          <w:tcPr>
            <w:tcW w:w="2005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APPEARANCE</w:t>
            </w:r>
          </w:p>
        </w:tc>
        <w:tc>
          <w:tcPr>
            <w:tcW w:w="4133" w:type="dxa"/>
          </w:tcPr>
          <w:p w:rsidR="006313E9" w:rsidRPr="00EE4A63" w:rsidRDefault="006313E9" w:rsidP="00432A37">
            <w:pPr>
              <w:rPr>
                <w:sz w:val="20"/>
                <w:szCs w:val="20"/>
              </w:rPr>
            </w:pPr>
            <w:r w:rsidRPr="00EE4A63">
              <w:rPr>
                <w:sz w:val="20"/>
                <w:szCs w:val="20"/>
              </w:rPr>
              <w:t>Dress appropriately for job, maintains personal hygiene</w:t>
            </w:r>
          </w:p>
        </w:tc>
        <w:tc>
          <w:tcPr>
            <w:tcW w:w="1080" w:type="dxa"/>
          </w:tcPr>
          <w:p w:rsidR="006313E9" w:rsidRDefault="006313E9" w:rsidP="00432A37"/>
        </w:tc>
        <w:tc>
          <w:tcPr>
            <w:tcW w:w="1159" w:type="dxa"/>
          </w:tcPr>
          <w:p w:rsidR="006313E9" w:rsidRDefault="006313E9" w:rsidP="00432A37"/>
        </w:tc>
        <w:tc>
          <w:tcPr>
            <w:tcW w:w="1069" w:type="dxa"/>
          </w:tcPr>
          <w:p w:rsidR="006313E9" w:rsidRDefault="006313E9" w:rsidP="00432A37"/>
        </w:tc>
        <w:tc>
          <w:tcPr>
            <w:tcW w:w="1102" w:type="dxa"/>
          </w:tcPr>
          <w:p w:rsidR="006313E9" w:rsidRDefault="006313E9" w:rsidP="00432A37"/>
        </w:tc>
        <w:tc>
          <w:tcPr>
            <w:tcW w:w="2628" w:type="dxa"/>
          </w:tcPr>
          <w:p w:rsidR="006313E9" w:rsidRDefault="006313E9" w:rsidP="00432A37"/>
        </w:tc>
      </w:tr>
      <w:tr w:rsidR="006313E9" w:rsidTr="00EE4A63">
        <w:tc>
          <w:tcPr>
            <w:tcW w:w="2005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TACT/COURTESY</w:t>
            </w:r>
          </w:p>
        </w:tc>
        <w:tc>
          <w:tcPr>
            <w:tcW w:w="4133" w:type="dxa"/>
          </w:tcPr>
          <w:p w:rsidR="006313E9" w:rsidRPr="00EE4A63" w:rsidRDefault="006313E9" w:rsidP="00432A37">
            <w:pPr>
              <w:rPr>
                <w:sz w:val="20"/>
                <w:szCs w:val="20"/>
              </w:rPr>
            </w:pPr>
            <w:r w:rsidRPr="00EE4A63">
              <w:rPr>
                <w:sz w:val="20"/>
                <w:szCs w:val="20"/>
              </w:rPr>
              <w:t>Polite, respectful and considerate to others. Works well with co-workers</w:t>
            </w:r>
          </w:p>
        </w:tc>
        <w:tc>
          <w:tcPr>
            <w:tcW w:w="1080" w:type="dxa"/>
          </w:tcPr>
          <w:p w:rsidR="006313E9" w:rsidRDefault="006313E9" w:rsidP="00432A37"/>
        </w:tc>
        <w:tc>
          <w:tcPr>
            <w:tcW w:w="1159" w:type="dxa"/>
          </w:tcPr>
          <w:p w:rsidR="006313E9" w:rsidRDefault="006313E9" w:rsidP="00432A37"/>
        </w:tc>
        <w:tc>
          <w:tcPr>
            <w:tcW w:w="1069" w:type="dxa"/>
          </w:tcPr>
          <w:p w:rsidR="006313E9" w:rsidRDefault="006313E9" w:rsidP="00432A37"/>
        </w:tc>
        <w:tc>
          <w:tcPr>
            <w:tcW w:w="1102" w:type="dxa"/>
          </w:tcPr>
          <w:p w:rsidR="006313E9" w:rsidRDefault="006313E9" w:rsidP="00432A37"/>
        </w:tc>
        <w:tc>
          <w:tcPr>
            <w:tcW w:w="2628" w:type="dxa"/>
          </w:tcPr>
          <w:p w:rsidR="006313E9" w:rsidRDefault="006313E9" w:rsidP="00432A37"/>
        </w:tc>
      </w:tr>
    </w:tbl>
    <w:p w:rsidR="003F4326" w:rsidRDefault="003F4326" w:rsidP="00432A37"/>
    <w:sectPr w:rsidR="003F4326" w:rsidSect="007609EE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0D7" w:rsidRDefault="005560D7" w:rsidP="00432A37">
      <w:pPr>
        <w:spacing w:after="0" w:line="240" w:lineRule="auto"/>
      </w:pPr>
      <w:r>
        <w:separator/>
      </w:r>
    </w:p>
  </w:endnote>
  <w:endnote w:type="continuationSeparator" w:id="0">
    <w:p w:rsidR="005560D7" w:rsidRDefault="005560D7" w:rsidP="0043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8"/>
      <w:gridCol w:w="7380"/>
      <w:gridCol w:w="1080"/>
      <w:gridCol w:w="2358"/>
    </w:tblGrid>
    <w:tr w:rsidR="00EE4A63" w:rsidTr="00303F51">
      <w:tc>
        <w:tcPr>
          <w:tcW w:w="2358" w:type="dxa"/>
        </w:tcPr>
        <w:p w:rsidR="00EE4A63" w:rsidRDefault="00EE4A63" w:rsidP="00303F51">
          <w:r>
            <w:t>Supervisor Signature</w:t>
          </w:r>
        </w:p>
      </w:tc>
      <w:tc>
        <w:tcPr>
          <w:tcW w:w="7380" w:type="dxa"/>
          <w:tcBorders>
            <w:bottom w:val="single" w:sz="4" w:space="0" w:color="auto"/>
          </w:tcBorders>
        </w:tcPr>
        <w:p w:rsidR="00EE4A63" w:rsidRDefault="00EE4A63" w:rsidP="00303F51"/>
      </w:tc>
      <w:tc>
        <w:tcPr>
          <w:tcW w:w="1080" w:type="dxa"/>
        </w:tcPr>
        <w:p w:rsidR="00EE4A63" w:rsidRDefault="00EE4A63" w:rsidP="00303F51">
          <w:r>
            <w:t>Date</w:t>
          </w:r>
        </w:p>
      </w:tc>
      <w:tc>
        <w:tcPr>
          <w:tcW w:w="2358" w:type="dxa"/>
          <w:tcBorders>
            <w:bottom w:val="single" w:sz="4" w:space="0" w:color="auto"/>
          </w:tcBorders>
        </w:tcPr>
        <w:p w:rsidR="00EE4A63" w:rsidRDefault="00EE4A63" w:rsidP="00303F51"/>
      </w:tc>
    </w:tr>
  </w:tbl>
  <w:p w:rsidR="00EE4A63" w:rsidRDefault="00EE4A63" w:rsidP="00EE4A63">
    <w:r>
      <w:t xml:space="preserve">Participant </w:t>
    </w:r>
    <w:sdt>
      <w:sdtPr>
        <w:id w:val="-2115203955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</w:rPr>
          <w:t>☐</w:t>
        </w:r>
      </w:sdtContent>
    </w:sdt>
    <w:r>
      <w:t xml:space="preserve"> Agrees  </w:t>
    </w:r>
    <w:sdt>
      <w:sdtPr>
        <w:id w:val="1648088253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</w:rPr>
          <w:t>☐</w:t>
        </w:r>
      </w:sdtContent>
    </w:sdt>
    <w:r>
      <w:t xml:space="preserve">  Disagrees, with this evaluation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8"/>
      <w:gridCol w:w="7380"/>
      <w:gridCol w:w="1080"/>
      <w:gridCol w:w="2358"/>
    </w:tblGrid>
    <w:tr w:rsidR="00EE4A63" w:rsidTr="00303F51">
      <w:tc>
        <w:tcPr>
          <w:tcW w:w="2358" w:type="dxa"/>
        </w:tcPr>
        <w:p w:rsidR="00EE4A63" w:rsidRDefault="00EE4A63" w:rsidP="00303F51">
          <w:r>
            <w:t>Participant Signature</w:t>
          </w:r>
        </w:p>
      </w:tc>
      <w:tc>
        <w:tcPr>
          <w:tcW w:w="7380" w:type="dxa"/>
          <w:tcBorders>
            <w:bottom w:val="single" w:sz="4" w:space="0" w:color="auto"/>
          </w:tcBorders>
        </w:tcPr>
        <w:p w:rsidR="00EE4A63" w:rsidRDefault="00EE4A63" w:rsidP="00303F51"/>
      </w:tc>
      <w:tc>
        <w:tcPr>
          <w:tcW w:w="1080" w:type="dxa"/>
        </w:tcPr>
        <w:p w:rsidR="00EE4A63" w:rsidRDefault="00EE4A63" w:rsidP="00303F51">
          <w:r>
            <w:t>Date</w:t>
          </w:r>
        </w:p>
      </w:tc>
      <w:tc>
        <w:tcPr>
          <w:tcW w:w="2358" w:type="dxa"/>
          <w:tcBorders>
            <w:bottom w:val="single" w:sz="4" w:space="0" w:color="auto"/>
          </w:tcBorders>
        </w:tcPr>
        <w:p w:rsidR="00EE4A63" w:rsidRDefault="00EE4A63" w:rsidP="00303F51"/>
      </w:tc>
    </w:tr>
  </w:tbl>
  <w:p w:rsidR="00EE4A63" w:rsidRDefault="00EE4A63">
    <w:pPr>
      <w:pStyle w:val="Footer"/>
    </w:pPr>
  </w:p>
  <w:p w:rsidR="00EE4A63" w:rsidRDefault="00EE4A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0D7" w:rsidRDefault="005560D7" w:rsidP="00432A37">
      <w:pPr>
        <w:spacing w:after="0" w:line="240" w:lineRule="auto"/>
      </w:pPr>
      <w:r>
        <w:separator/>
      </w:r>
    </w:p>
  </w:footnote>
  <w:footnote w:type="continuationSeparator" w:id="0">
    <w:p w:rsidR="005560D7" w:rsidRDefault="005560D7" w:rsidP="00432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37" w:rsidRPr="00432A37" w:rsidRDefault="00432A37" w:rsidP="00432A37">
    <w:pPr>
      <w:pStyle w:val="Header"/>
      <w:jc w:val="center"/>
      <w:rPr>
        <w:b/>
      </w:rPr>
    </w:pPr>
    <w:r w:rsidRPr="00432A37">
      <w:rPr>
        <w:b/>
      </w:rPr>
      <w:t>HEALTH-TECH INSTITUTE OF MEMPHIS</w:t>
    </w:r>
  </w:p>
  <w:p w:rsidR="00432A37" w:rsidRPr="00432A37" w:rsidRDefault="000223F3" w:rsidP="00432A37">
    <w:pPr>
      <w:pStyle w:val="Header"/>
      <w:jc w:val="center"/>
      <w:rPr>
        <w:b/>
      </w:rPr>
    </w:pPr>
    <w:r>
      <w:rPr>
        <w:b/>
      </w:rPr>
      <w:t>PATIENT CARE TECHNICIAN</w:t>
    </w:r>
    <w:r w:rsidR="00432A37" w:rsidRPr="00432A37">
      <w:rPr>
        <w:b/>
      </w:rPr>
      <w:t xml:space="preserve"> </w:t>
    </w:r>
    <w:r w:rsidR="005E254A">
      <w:rPr>
        <w:b/>
      </w:rPr>
      <w:t>EX</w:t>
    </w:r>
    <w:r w:rsidR="00432A37" w:rsidRPr="00432A37">
      <w:rPr>
        <w:b/>
      </w:rPr>
      <w:t>TERNSHIP EVALUATION</w:t>
    </w:r>
  </w:p>
  <w:p w:rsidR="00432A37" w:rsidRDefault="00432A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548D2"/>
    <w:multiLevelType w:val="hybridMultilevel"/>
    <w:tmpl w:val="B1AC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84D32"/>
    <w:multiLevelType w:val="hybridMultilevel"/>
    <w:tmpl w:val="8B10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37"/>
    <w:rsid w:val="000223F3"/>
    <w:rsid w:val="001062F3"/>
    <w:rsid w:val="001162C5"/>
    <w:rsid w:val="001362C7"/>
    <w:rsid w:val="001740A8"/>
    <w:rsid w:val="00204D60"/>
    <w:rsid w:val="003F4326"/>
    <w:rsid w:val="00432A37"/>
    <w:rsid w:val="005560D7"/>
    <w:rsid w:val="005D439C"/>
    <w:rsid w:val="005E254A"/>
    <w:rsid w:val="0062653D"/>
    <w:rsid w:val="006313E9"/>
    <w:rsid w:val="006A2A06"/>
    <w:rsid w:val="007609EE"/>
    <w:rsid w:val="00D84E0B"/>
    <w:rsid w:val="00EE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A37"/>
  </w:style>
  <w:style w:type="paragraph" w:styleId="Footer">
    <w:name w:val="footer"/>
    <w:basedOn w:val="Normal"/>
    <w:link w:val="FooterChar"/>
    <w:uiPriority w:val="99"/>
    <w:unhideWhenUsed/>
    <w:rsid w:val="0043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A37"/>
  </w:style>
  <w:style w:type="paragraph" w:styleId="BalloonText">
    <w:name w:val="Balloon Text"/>
    <w:basedOn w:val="Normal"/>
    <w:link w:val="BalloonTextChar"/>
    <w:uiPriority w:val="99"/>
    <w:semiHidden/>
    <w:unhideWhenUsed/>
    <w:rsid w:val="0043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2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A37"/>
  </w:style>
  <w:style w:type="paragraph" w:styleId="Footer">
    <w:name w:val="footer"/>
    <w:basedOn w:val="Normal"/>
    <w:link w:val="FooterChar"/>
    <w:uiPriority w:val="99"/>
    <w:unhideWhenUsed/>
    <w:rsid w:val="0043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A37"/>
  </w:style>
  <w:style w:type="paragraph" w:styleId="BalloonText">
    <w:name w:val="Balloon Text"/>
    <w:basedOn w:val="Normal"/>
    <w:link w:val="BalloonTextChar"/>
    <w:uiPriority w:val="99"/>
    <w:semiHidden/>
    <w:unhideWhenUsed/>
    <w:rsid w:val="0043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2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Veronyca</dc:creator>
  <cp:lastModifiedBy>Veronyca</cp:lastModifiedBy>
  <cp:revision>7</cp:revision>
  <dcterms:created xsi:type="dcterms:W3CDTF">2017-01-18T17:56:00Z</dcterms:created>
  <dcterms:modified xsi:type="dcterms:W3CDTF">2017-04-10T16:42:00Z</dcterms:modified>
</cp:coreProperties>
</file>